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B1506" w14:textId="42B74702" w:rsidR="008B1B9D" w:rsidRPr="00592EAC" w:rsidRDefault="005B3F12" w:rsidP="00592EAC">
      <w:pPr>
        <w:pStyle w:val="Heading1"/>
        <w:rPr>
          <w:sz w:val="22"/>
          <w:szCs w:val="22"/>
        </w:rPr>
      </w:pPr>
      <w:r w:rsidRPr="005B3F12">
        <w:rPr>
          <w:sz w:val="22"/>
          <w:szCs w:val="22"/>
        </w:rPr>
        <w:t>IAA English for Academic and Scientific Purposes</w:t>
      </w:r>
      <w:r w:rsidR="00CE7201" w:rsidRPr="005B3F12">
        <w:rPr>
          <w:sz w:val="22"/>
          <w:szCs w:val="22"/>
        </w:rPr>
        <w:t xml:space="preserve"> Workshop</w:t>
      </w:r>
      <w:r w:rsidRPr="005B3F12">
        <w:rPr>
          <w:sz w:val="22"/>
          <w:szCs w:val="22"/>
        </w:rPr>
        <w:t>s</w:t>
      </w:r>
    </w:p>
    <w:p w14:paraId="68D858B9" w14:textId="465F8861" w:rsidR="00235B5D" w:rsidRDefault="00592EAC" w:rsidP="00235B5D">
      <w:pPr>
        <w:spacing w:line="240" w:lineRule="auto"/>
      </w:pPr>
      <w:hyperlink r:id="rId8" w:history="1">
        <w:r w:rsidRPr="00C55A24">
          <w:rPr>
            <w:rStyle w:val="Hyperlink"/>
          </w:rPr>
          <w:t>www.springer.com/gp/authors-editors/authorandreviewertutorials/writinginenglish/avoiding-common-language-issues/10252680</w:t>
        </w:r>
      </w:hyperlink>
    </w:p>
    <w:p w14:paraId="5C7532CA" w14:textId="2FACA26B" w:rsidR="00592EAC" w:rsidRDefault="00592EAC" w:rsidP="00235B5D">
      <w:pPr>
        <w:spacing w:line="240" w:lineRule="auto"/>
      </w:pPr>
      <w:r>
        <w:t xml:space="preserve">British Council </w:t>
      </w:r>
      <w:proofErr w:type="gramStart"/>
      <w:r>
        <w:t xml:space="preserve">–  </w:t>
      </w:r>
      <w:r w:rsidRPr="00592EAC">
        <w:t>https://learnenglish.britishcouncil.org</w:t>
      </w:r>
      <w:proofErr w:type="gramEnd"/>
    </w:p>
    <w:p w14:paraId="372FFAF2" w14:textId="5516A626" w:rsidR="00235B5D" w:rsidRDefault="00592EAC" w:rsidP="00235B5D">
      <w:pPr>
        <w:spacing w:line="240" w:lineRule="auto"/>
      </w:pPr>
      <w:r>
        <w:t xml:space="preserve">UNC – </w:t>
      </w:r>
      <w:r w:rsidR="00235B5D">
        <w:t>https://writingcenter.unc.edu/tips-and-tools/abstracts/</w:t>
      </w:r>
    </w:p>
    <w:p w14:paraId="4AD1EB58" w14:textId="4ABD8E73" w:rsidR="00235B5D" w:rsidRDefault="00592EAC" w:rsidP="00592EAC">
      <w:pPr>
        <w:spacing w:line="240" w:lineRule="auto"/>
        <w:jc w:val="left"/>
      </w:pPr>
      <w:r>
        <w:t xml:space="preserve">Purdue University – </w:t>
      </w:r>
      <w:r w:rsidR="00235B5D">
        <w:t>https://owl.purdue.edu/owl/general_writing/mechanics/transitions_and_transitional_devices/transitional_devices.html</w:t>
      </w:r>
    </w:p>
    <w:p w14:paraId="611F09A9" w14:textId="428A572B" w:rsidR="00235B5D" w:rsidRPr="00235B5D" w:rsidRDefault="00235B5D" w:rsidP="00235B5D">
      <w:pPr>
        <w:spacing w:line="240" w:lineRule="auto"/>
        <w:rPr>
          <w:lang w:val="de-DE"/>
        </w:rPr>
      </w:pPr>
      <w:proofErr w:type="spellStart"/>
      <w:r w:rsidRPr="00235B5D">
        <w:rPr>
          <w:lang w:val="de-DE"/>
        </w:rPr>
        <w:t>Grammar</w:t>
      </w:r>
      <w:proofErr w:type="spellEnd"/>
      <w:r w:rsidRPr="00235B5D">
        <w:rPr>
          <w:lang w:val="de-DE"/>
        </w:rPr>
        <w:t xml:space="preserve"> Monster https://www.grammar-monster.com</w:t>
      </w:r>
    </w:p>
    <w:p w14:paraId="06CD20A4" w14:textId="503ED48D" w:rsidR="00235B5D" w:rsidRPr="00235B5D" w:rsidRDefault="00235B5D" w:rsidP="00235B5D">
      <w:pPr>
        <w:spacing w:line="240" w:lineRule="auto"/>
        <w:rPr>
          <w:lang w:val="de-DE"/>
        </w:rPr>
      </w:pPr>
      <w:r w:rsidRPr="00235B5D">
        <w:rPr>
          <w:lang w:val="de-DE"/>
        </w:rPr>
        <w:t>https://libguides.usc.edu/writingguide/CARS</w:t>
      </w:r>
    </w:p>
    <w:p w14:paraId="765E3391" w14:textId="6F768B4E" w:rsidR="00235B5D" w:rsidRDefault="00235B5D" w:rsidP="00235B5D">
      <w:pPr>
        <w:spacing w:line="240" w:lineRule="auto"/>
        <w:rPr>
          <w:rStyle w:val="Hyperlink"/>
        </w:rPr>
      </w:pPr>
      <w:r>
        <w:t xml:space="preserve">Academic English UK </w:t>
      </w:r>
      <w:hyperlink r:id="rId9" w:history="1">
        <w:r w:rsidRPr="00C7172B">
          <w:rPr>
            <w:rStyle w:val="Hyperlink"/>
          </w:rPr>
          <w:t>www.academic-englishuk.com/AW</w:t>
        </w:r>
      </w:hyperlink>
    </w:p>
    <w:p w14:paraId="59E03EFB" w14:textId="77777777" w:rsidR="00592EAC" w:rsidRDefault="00592EAC" w:rsidP="00592EAC">
      <w:pPr>
        <w:spacing w:line="240" w:lineRule="auto"/>
      </w:pPr>
      <w:r w:rsidRPr="00DC678D">
        <w:t xml:space="preserve">Manchester Phrase Bank </w:t>
      </w:r>
      <w:r>
        <w:t xml:space="preserve">– </w:t>
      </w:r>
      <w:hyperlink r:id="rId10" w:history="1">
        <w:r w:rsidRPr="00056C51">
          <w:rPr>
            <w:rStyle w:val="Hyperlink"/>
          </w:rPr>
          <w:t>https://www.phrasebank.manchester.ac.uk</w:t>
        </w:r>
      </w:hyperlink>
    </w:p>
    <w:p w14:paraId="31CB2892" w14:textId="5CDAAA38" w:rsidR="00592EAC" w:rsidRDefault="00592EAC" w:rsidP="00592EAC">
      <w:pPr>
        <w:spacing w:line="240" w:lineRule="auto"/>
        <w:jc w:val="left"/>
      </w:pPr>
      <w:r>
        <w:t xml:space="preserve">Learning Hub University of Sydney – </w:t>
      </w:r>
      <w:r w:rsidRPr="00E209D6">
        <w:t>https://www.sydney.edu.au/students/learning-hub-academic-language.html</w:t>
      </w:r>
    </w:p>
    <w:p w14:paraId="2F5E3564" w14:textId="3C915324" w:rsidR="00235B5D" w:rsidRPr="00235B5D" w:rsidRDefault="00592EAC" w:rsidP="00235B5D">
      <w:pPr>
        <w:spacing w:line="240" w:lineRule="auto"/>
        <w:rPr>
          <w:u w:val="single"/>
        </w:rPr>
      </w:pPr>
      <w:r>
        <w:rPr>
          <w:u w:val="single"/>
        </w:rPr>
        <w:t xml:space="preserve">Books for </w:t>
      </w:r>
      <w:r w:rsidR="00235B5D" w:rsidRPr="00235B5D">
        <w:rPr>
          <w:u w:val="single"/>
        </w:rPr>
        <w:t xml:space="preserve">Academic Skills </w:t>
      </w:r>
      <w:r w:rsidR="00235B5D">
        <w:rPr>
          <w:u w:val="single"/>
        </w:rPr>
        <w:t>Practice:</w:t>
      </w:r>
    </w:p>
    <w:p w14:paraId="4C330209" w14:textId="77777777" w:rsidR="00235B5D" w:rsidRDefault="00235B5D" w:rsidP="00235B5D">
      <w:pPr>
        <w:spacing w:line="240" w:lineRule="auto"/>
      </w:pPr>
      <w:r>
        <w:t xml:space="preserve">Bailey, Stephen, 2015. Academic Writing: A Handbook for International Students, Routledge, Oxon. </w:t>
      </w:r>
    </w:p>
    <w:p w14:paraId="0890D779" w14:textId="16ED34D8" w:rsidR="00235B5D" w:rsidRDefault="00235B5D" w:rsidP="00235B5D">
      <w:pPr>
        <w:spacing w:line="240" w:lineRule="auto"/>
      </w:pPr>
      <w:r>
        <w:t>(available as E-book at https://www.routledge.com/Academic-Writing-A-Handbook-for-International-Students/Bailey/p/book/9781138048744)</w:t>
      </w:r>
    </w:p>
    <w:p w14:paraId="1A0F47C0" w14:textId="2510FCFD" w:rsidR="00235B5D" w:rsidRDefault="00235B5D" w:rsidP="00235B5D">
      <w:pPr>
        <w:spacing w:line="240" w:lineRule="auto"/>
      </w:pPr>
      <w:r>
        <w:t xml:space="preserve">Caplan, Nigel, 2012. Grammar Choices for Graduate and Professional Writers, Michigan University Press, Ann </w:t>
      </w:r>
      <w:proofErr w:type="spellStart"/>
      <w:r>
        <w:t>Arbor</w:t>
      </w:r>
      <w:proofErr w:type="spellEnd"/>
      <w:r>
        <w:t>.</w:t>
      </w:r>
    </w:p>
    <w:p w14:paraId="581E8FE3" w14:textId="17C64A6F" w:rsidR="00235B5D" w:rsidRDefault="00235B5D" w:rsidP="00235B5D">
      <w:pPr>
        <w:spacing w:line="240" w:lineRule="auto"/>
      </w:pPr>
      <w:proofErr w:type="spellStart"/>
      <w:r>
        <w:t>Glasman</w:t>
      </w:r>
      <w:proofErr w:type="spellEnd"/>
      <w:r>
        <w:t>-Deal, Hilary, 2016. Science Research Writing for Non-Native Speakers of English, Imperial College Press, London.</w:t>
      </w:r>
    </w:p>
    <w:p w14:paraId="4747B034" w14:textId="77777777" w:rsidR="00592EAC" w:rsidRPr="00E209D6" w:rsidRDefault="00592EAC" w:rsidP="00592EAC">
      <w:pPr>
        <w:spacing w:line="240" w:lineRule="auto"/>
      </w:pPr>
      <w:r w:rsidRPr="00E209D6">
        <w:t xml:space="preserve">Luna, Raphael, 2013. The Art of Scientific Storytelling, Amado International. </w:t>
      </w:r>
    </w:p>
    <w:p w14:paraId="62567B7A" w14:textId="2D22339B" w:rsidR="00235B5D" w:rsidRDefault="00235B5D" w:rsidP="00235B5D">
      <w:pPr>
        <w:spacing w:line="240" w:lineRule="auto"/>
      </w:pPr>
      <w:proofErr w:type="spellStart"/>
      <w:r>
        <w:t>Macgilchrist</w:t>
      </w:r>
      <w:proofErr w:type="spellEnd"/>
      <w:r>
        <w:t xml:space="preserve">, Felicitas, 2014. Academic Writing, </w:t>
      </w:r>
      <w:proofErr w:type="spellStart"/>
      <w:r>
        <w:t>UniTipps</w:t>
      </w:r>
      <w:proofErr w:type="spellEnd"/>
      <w:r>
        <w:t xml:space="preserve">, </w:t>
      </w:r>
      <w:proofErr w:type="spellStart"/>
      <w:r>
        <w:t>Schöningh</w:t>
      </w:r>
      <w:proofErr w:type="spellEnd"/>
      <w:r>
        <w:t>, UTB</w:t>
      </w:r>
    </w:p>
    <w:p w14:paraId="4280A39B" w14:textId="7AC93784" w:rsidR="00592EAC" w:rsidRDefault="00592EAC" w:rsidP="00235B5D">
      <w:pPr>
        <w:spacing w:line="240" w:lineRule="auto"/>
      </w:pPr>
      <w:r>
        <w:t xml:space="preserve">Murphey, Raymond, </w:t>
      </w:r>
      <w:r w:rsidR="006F721E">
        <w:t xml:space="preserve">(latest edition buy new) </w:t>
      </w:r>
      <w:bookmarkStart w:id="0" w:name="_GoBack"/>
      <w:bookmarkEnd w:id="0"/>
      <w:r>
        <w:t xml:space="preserve">English Grammar in Use, Intermediate, Cambridge University Press. </w:t>
      </w:r>
    </w:p>
    <w:p w14:paraId="18B5E40C" w14:textId="2A6D69CD" w:rsidR="00592EAC" w:rsidRDefault="00592EAC" w:rsidP="00235B5D">
      <w:pPr>
        <w:spacing w:line="240" w:lineRule="auto"/>
      </w:pPr>
      <w:proofErr w:type="spellStart"/>
      <w:r>
        <w:t>Skern</w:t>
      </w:r>
      <w:proofErr w:type="spellEnd"/>
      <w:r>
        <w:t>, Tim, 2019. Writing Scientific English: A Workbook, 3</w:t>
      </w:r>
      <w:r w:rsidRPr="00592EAC">
        <w:rPr>
          <w:vertAlign w:val="superscript"/>
        </w:rPr>
        <w:t>rd</w:t>
      </w:r>
      <w:r>
        <w:t xml:space="preserve"> ed. </w:t>
      </w:r>
      <w:proofErr w:type="spellStart"/>
      <w:r>
        <w:t>Facultas.wuv</w:t>
      </w:r>
      <w:proofErr w:type="spellEnd"/>
      <w:r>
        <w:t xml:space="preserve"> (UTB Verlag) </w:t>
      </w:r>
    </w:p>
    <w:p w14:paraId="4882793D" w14:textId="399EB5EC" w:rsidR="00235B5D" w:rsidRDefault="00235B5D" w:rsidP="00592EAC">
      <w:pPr>
        <w:pStyle w:val="NoSpacing"/>
      </w:pPr>
      <w:r>
        <w:t>Swales, M. &amp; Feak, C., 2012. Academic Writing for Graduate Students, 3rd ed. Michigan University Press</w:t>
      </w:r>
    </w:p>
    <w:p w14:paraId="12371FB8" w14:textId="5071EFED" w:rsidR="00235B5D" w:rsidRPr="007962AC" w:rsidRDefault="00235B5D" w:rsidP="00235B5D">
      <w:pPr>
        <w:spacing w:line="240" w:lineRule="auto"/>
      </w:pPr>
      <w:proofErr w:type="spellStart"/>
      <w:r>
        <w:t>Wallwork</w:t>
      </w:r>
      <w:proofErr w:type="spellEnd"/>
      <w:r>
        <w:t>, Adrian, 2016. English for Writing Research Papers, 2nd ed. Springer</w:t>
      </w:r>
    </w:p>
    <w:p w14:paraId="5BE33F2A" w14:textId="77777777" w:rsidR="00CC3783" w:rsidRDefault="00CC3783" w:rsidP="00140576"/>
    <w:p w14:paraId="435EDD62" w14:textId="77777777" w:rsidR="00702689" w:rsidRPr="007962AC" w:rsidRDefault="00702689" w:rsidP="00140576"/>
    <w:sectPr w:rsidR="00702689" w:rsidRPr="007962AC" w:rsidSect="006E639A">
      <w:headerReference w:type="default" r:id="rId11"/>
      <w:footerReference w:type="even" r:id="rId12"/>
      <w:footerReference w:type="default" r:id="rId13"/>
      <w:pgSz w:w="11906" w:h="16838"/>
      <w:pgMar w:top="2179" w:right="1701" w:bottom="1417" w:left="1701" w:header="708" w:footer="8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C9F7C" w14:textId="77777777" w:rsidR="006B1CCE" w:rsidRDefault="006B1CCE" w:rsidP="00140576">
      <w:r>
        <w:separator/>
      </w:r>
    </w:p>
  </w:endnote>
  <w:endnote w:type="continuationSeparator" w:id="0">
    <w:p w14:paraId="664E99E1" w14:textId="77777777" w:rsidR="006B1CCE" w:rsidRDefault="006B1CCE" w:rsidP="0014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uerpo en alfa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29297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319434" w14:textId="1433A5EE" w:rsidR="00AB7937" w:rsidRDefault="00AB7937" w:rsidP="00140576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89092A" w14:textId="77777777" w:rsidR="00AB7937" w:rsidRDefault="00AB7937" w:rsidP="001405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A3D9C" w14:textId="2A310C9D" w:rsidR="00235B5D" w:rsidRPr="007962AC" w:rsidRDefault="006B1CCE" w:rsidP="00235B5D">
    <w:pPr>
      <w:pStyle w:val="Footer"/>
    </w:pPr>
    <w:sdt>
      <w:sdtPr>
        <w:rPr>
          <w:rStyle w:val="PageNumber"/>
        </w:rPr>
        <w:id w:val="1542406190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AB7937">
          <w:rPr>
            <w:rStyle w:val="PageNumber"/>
          </w:rPr>
          <w:fldChar w:fldCharType="begin"/>
        </w:r>
        <w:r w:rsidR="00AB7937">
          <w:rPr>
            <w:rStyle w:val="PageNumber"/>
          </w:rPr>
          <w:instrText xml:space="preserve"> PAGE </w:instrText>
        </w:r>
        <w:r w:rsidR="00AB7937">
          <w:rPr>
            <w:rStyle w:val="PageNumber"/>
          </w:rPr>
          <w:fldChar w:fldCharType="separate"/>
        </w:r>
        <w:r w:rsidR="00527CD6">
          <w:rPr>
            <w:rStyle w:val="PageNumber"/>
            <w:noProof/>
          </w:rPr>
          <w:t>1</w:t>
        </w:r>
        <w:r w:rsidR="00AB7937">
          <w:rPr>
            <w:rStyle w:val="PageNumber"/>
          </w:rPr>
          <w:fldChar w:fldCharType="end"/>
        </w:r>
      </w:sdtContent>
    </w:sdt>
    <w:r w:rsidR="00235B5D">
      <w:rPr>
        <w:rStyle w:val="PageNumber"/>
      </w:rPr>
      <w:t xml:space="preserve"> - </w:t>
    </w:r>
    <w:r w:rsidR="00235B5D" w:rsidRPr="007962AC">
      <w:t>Email:</w:t>
    </w:r>
    <w:r w:rsidR="00235B5D">
      <w:t xml:space="preserve"> m.waltie@uni-leipzig.de</w:t>
    </w:r>
  </w:p>
  <w:p w14:paraId="7B30DCD4" w14:textId="3A680462" w:rsidR="00AB7937" w:rsidRDefault="00AB7937" w:rsidP="00235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15365" w14:textId="77777777" w:rsidR="006B1CCE" w:rsidRDefault="006B1CCE" w:rsidP="00140576">
      <w:r>
        <w:separator/>
      </w:r>
    </w:p>
  </w:footnote>
  <w:footnote w:type="continuationSeparator" w:id="0">
    <w:p w14:paraId="745488A7" w14:textId="77777777" w:rsidR="006B1CCE" w:rsidRDefault="006B1CCE" w:rsidP="00140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D488" w14:textId="6A4831FC" w:rsidR="00AB7937" w:rsidRDefault="005B3F12" w:rsidP="00140576">
    <w:r>
      <w:rPr>
        <w:noProof/>
        <w:lang w:val="en-US"/>
      </w:rPr>
      <w:drawing>
        <wp:inline distT="0" distB="0" distL="0" distR="0" wp14:anchorId="6EB27792" wp14:editId="53B24CE8">
          <wp:extent cx="2162525" cy="687754"/>
          <wp:effectExtent l="0" t="0" r="0" b="0"/>
          <wp:docPr id="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1063" cy="69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1C3"/>
    <w:multiLevelType w:val="multilevel"/>
    <w:tmpl w:val="763C5DEE"/>
    <w:lvl w:ilvl="0">
      <w:start w:val="1"/>
      <w:numFmt w:val="decimal"/>
      <w:lvlText w:val="%1."/>
      <w:lvlJc w:val="left"/>
      <w:pPr>
        <w:ind w:left="720" w:hanging="360"/>
      </w:pPr>
      <w:rPr>
        <w:color w:val="AA884B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5FBD"/>
    <w:multiLevelType w:val="multilevel"/>
    <w:tmpl w:val="22EAF104"/>
    <w:lvl w:ilvl="0">
      <w:start w:val="1"/>
      <w:numFmt w:val="decimal"/>
      <w:lvlText w:val="%1."/>
      <w:lvlJc w:val="left"/>
      <w:pPr>
        <w:ind w:left="720" w:hanging="360"/>
      </w:pPr>
      <w:rPr>
        <w:color w:val="AA884B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2DF4"/>
    <w:multiLevelType w:val="hybridMultilevel"/>
    <w:tmpl w:val="D084E202"/>
    <w:lvl w:ilvl="0" w:tplc="2132C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C744D"/>
    <w:multiLevelType w:val="hybridMultilevel"/>
    <w:tmpl w:val="08C27786"/>
    <w:lvl w:ilvl="0" w:tplc="F5F0BA64">
      <w:start w:val="1"/>
      <w:numFmt w:val="decimal"/>
      <w:lvlText w:val="%1."/>
      <w:lvlJc w:val="left"/>
      <w:pPr>
        <w:ind w:left="720" w:hanging="360"/>
      </w:pPr>
      <w:rPr>
        <w:rFonts w:hint="default"/>
        <w:color w:val="AA884B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B5427"/>
    <w:multiLevelType w:val="multilevel"/>
    <w:tmpl w:val="B838EAF0"/>
    <w:lvl w:ilvl="0">
      <w:start w:val="1"/>
      <w:numFmt w:val="decimal"/>
      <w:lvlText w:val="%1."/>
      <w:lvlJc w:val="left"/>
      <w:pPr>
        <w:ind w:left="720" w:hanging="360"/>
      </w:pPr>
      <w:rPr>
        <w:color w:val="AA884B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30645"/>
    <w:multiLevelType w:val="hybridMultilevel"/>
    <w:tmpl w:val="8536E69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41386"/>
    <w:multiLevelType w:val="hybridMultilevel"/>
    <w:tmpl w:val="61EE3E34"/>
    <w:lvl w:ilvl="0" w:tplc="D7B26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F450B"/>
    <w:multiLevelType w:val="hybridMultilevel"/>
    <w:tmpl w:val="E4368DA8"/>
    <w:lvl w:ilvl="0" w:tplc="FD02D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47FB6"/>
    <w:multiLevelType w:val="hybridMultilevel"/>
    <w:tmpl w:val="2F2882AE"/>
    <w:lvl w:ilvl="0" w:tplc="EB70E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31D37"/>
    <w:multiLevelType w:val="hybridMultilevel"/>
    <w:tmpl w:val="04325004"/>
    <w:lvl w:ilvl="0" w:tplc="161A3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B0845"/>
    <w:multiLevelType w:val="multilevel"/>
    <w:tmpl w:val="8B20BE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E4FE3"/>
    <w:multiLevelType w:val="hybridMultilevel"/>
    <w:tmpl w:val="390C0276"/>
    <w:lvl w:ilvl="0" w:tplc="8F0676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A26299"/>
    <w:multiLevelType w:val="hybridMultilevel"/>
    <w:tmpl w:val="3F32D86E"/>
    <w:lvl w:ilvl="0" w:tplc="A49A5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F3511B"/>
    <w:multiLevelType w:val="hybridMultilevel"/>
    <w:tmpl w:val="F67EFBD2"/>
    <w:lvl w:ilvl="0" w:tplc="5E88D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C75CC"/>
    <w:multiLevelType w:val="hybridMultilevel"/>
    <w:tmpl w:val="B10A483C"/>
    <w:lvl w:ilvl="0" w:tplc="90AA4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D7DC4"/>
    <w:multiLevelType w:val="hybridMultilevel"/>
    <w:tmpl w:val="1E842FD6"/>
    <w:lvl w:ilvl="0" w:tplc="8F0676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6825EC"/>
    <w:multiLevelType w:val="hybridMultilevel"/>
    <w:tmpl w:val="17B4C876"/>
    <w:lvl w:ilvl="0" w:tplc="0AD4D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90951"/>
    <w:multiLevelType w:val="multilevel"/>
    <w:tmpl w:val="7878F7C6"/>
    <w:lvl w:ilvl="0">
      <w:start w:val="1"/>
      <w:numFmt w:val="decimal"/>
      <w:lvlText w:val="%1."/>
      <w:lvlJc w:val="left"/>
      <w:pPr>
        <w:ind w:left="720" w:hanging="360"/>
      </w:pPr>
      <w:rPr>
        <w:color w:val="AA884B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F3601"/>
    <w:multiLevelType w:val="hybridMultilevel"/>
    <w:tmpl w:val="8612D6C0"/>
    <w:lvl w:ilvl="0" w:tplc="2CE6DA26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67B9F"/>
    <w:multiLevelType w:val="hybridMultilevel"/>
    <w:tmpl w:val="204A1516"/>
    <w:lvl w:ilvl="0" w:tplc="33084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EDE6903"/>
    <w:multiLevelType w:val="hybridMultilevel"/>
    <w:tmpl w:val="C4326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C4C54"/>
    <w:multiLevelType w:val="hybridMultilevel"/>
    <w:tmpl w:val="50AC28FC"/>
    <w:lvl w:ilvl="0" w:tplc="C1569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86B24"/>
    <w:multiLevelType w:val="hybridMultilevel"/>
    <w:tmpl w:val="1E948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E79E9"/>
    <w:multiLevelType w:val="hybridMultilevel"/>
    <w:tmpl w:val="F0242376"/>
    <w:lvl w:ilvl="0" w:tplc="B4746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21A44"/>
    <w:multiLevelType w:val="hybridMultilevel"/>
    <w:tmpl w:val="BCF45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B0C47"/>
    <w:multiLevelType w:val="hybridMultilevel"/>
    <w:tmpl w:val="4546DF98"/>
    <w:lvl w:ilvl="0" w:tplc="D7B26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13"/>
  </w:num>
  <w:num w:numId="5">
    <w:abstractNumId w:val="20"/>
  </w:num>
  <w:num w:numId="6">
    <w:abstractNumId w:val="22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14"/>
  </w:num>
  <w:num w:numId="13">
    <w:abstractNumId w:val="9"/>
  </w:num>
  <w:num w:numId="14">
    <w:abstractNumId w:val="23"/>
  </w:num>
  <w:num w:numId="15">
    <w:abstractNumId w:val="16"/>
  </w:num>
  <w:num w:numId="16">
    <w:abstractNumId w:val="17"/>
  </w:num>
  <w:num w:numId="17">
    <w:abstractNumId w:val="24"/>
  </w:num>
  <w:num w:numId="18">
    <w:abstractNumId w:val="11"/>
  </w:num>
  <w:num w:numId="19">
    <w:abstractNumId w:val="15"/>
  </w:num>
  <w:num w:numId="20">
    <w:abstractNumId w:val="25"/>
  </w:num>
  <w:num w:numId="21">
    <w:abstractNumId w:val="19"/>
  </w:num>
  <w:num w:numId="22">
    <w:abstractNumId w:val="5"/>
  </w:num>
  <w:num w:numId="23">
    <w:abstractNumId w:val="3"/>
  </w:num>
  <w:num w:numId="24">
    <w:abstractNumId w:val="10"/>
  </w:num>
  <w:num w:numId="25">
    <w:abstractNumId w:val="12"/>
  </w:num>
  <w:num w:numId="26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6E"/>
    <w:rsid w:val="000043BE"/>
    <w:rsid w:val="00011C60"/>
    <w:rsid w:val="00030610"/>
    <w:rsid w:val="000450C8"/>
    <w:rsid w:val="0004585C"/>
    <w:rsid w:val="000504EB"/>
    <w:rsid w:val="00054376"/>
    <w:rsid w:val="000544CF"/>
    <w:rsid w:val="00065484"/>
    <w:rsid w:val="000669B1"/>
    <w:rsid w:val="00067178"/>
    <w:rsid w:val="00071BC2"/>
    <w:rsid w:val="00087807"/>
    <w:rsid w:val="000942F8"/>
    <w:rsid w:val="000A21D3"/>
    <w:rsid w:val="000B354F"/>
    <w:rsid w:val="000D47F5"/>
    <w:rsid w:val="000E2C65"/>
    <w:rsid w:val="000E5AA2"/>
    <w:rsid w:val="000F1EEF"/>
    <w:rsid w:val="000F3097"/>
    <w:rsid w:val="0010010A"/>
    <w:rsid w:val="00103A3E"/>
    <w:rsid w:val="00116294"/>
    <w:rsid w:val="00123589"/>
    <w:rsid w:val="001326C6"/>
    <w:rsid w:val="00140576"/>
    <w:rsid w:val="00155B39"/>
    <w:rsid w:val="001665F4"/>
    <w:rsid w:val="00171A15"/>
    <w:rsid w:val="00187FE8"/>
    <w:rsid w:val="001B1716"/>
    <w:rsid w:val="001B1E30"/>
    <w:rsid w:val="001B32B7"/>
    <w:rsid w:val="001C6E56"/>
    <w:rsid w:val="001D5F20"/>
    <w:rsid w:val="00200E20"/>
    <w:rsid w:val="002033A6"/>
    <w:rsid w:val="00205FD8"/>
    <w:rsid w:val="0021473B"/>
    <w:rsid w:val="00215702"/>
    <w:rsid w:val="00215F67"/>
    <w:rsid w:val="00224D67"/>
    <w:rsid w:val="00235B5D"/>
    <w:rsid w:val="00242034"/>
    <w:rsid w:val="00242604"/>
    <w:rsid w:val="002512AB"/>
    <w:rsid w:val="00270B79"/>
    <w:rsid w:val="00272BD5"/>
    <w:rsid w:val="002739E4"/>
    <w:rsid w:val="00276818"/>
    <w:rsid w:val="002A50BB"/>
    <w:rsid w:val="002B0161"/>
    <w:rsid w:val="002B04A1"/>
    <w:rsid w:val="002B65E1"/>
    <w:rsid w:val="002D162D"/>
    <w:rsid w:val="002D30BA"/>
    <w:rsid w:val="002E1714"/>
    <w:rsid w:val="002F14B8"/>
    <w:rsid w:val="002F37DC"/>
    <w:rsid w:val="00317CB0"/>
    <w:rsid w:val="00331CD9"/>
    <w:rsid w:val="00334661"/>
    <w:rsid w:val="00336DD8"/>
    <w:rsid w:val="00357DB7"/>
    <w:rsid w:val="003837E2"/>
    <w:rsid w:val="003865F6"/>
    <w:rsid w:val="003A0805"/>
    <w:rsid w:val="003A5A1E"/>
    <w:rsid w:val="003B46E0"/>
    <w:rsid w:val="003D0A00"/>
    <w:rsid w:val="003E0A3E"/>
    <w:rsid w:val="003E5D47"/>
    <w:rsid w:val="003E69D1"/>
    <w:rsid w:val="00403FB8"/>
    <w:rsid w:val="00405335"/>
    <w:rsid w:val="00432A8B"/>
    <w:rsid w:val="00433F2F"/>
    <w:rsid w:val="004347BC"/>
    <w:rsid w:val="00437ACD"/>
    <w:rsid w:val="00444E62"/>
    <w:rsid w:val="00445C3F"/>
    <w:rsid w:val="004515C8"/>
    <w:rsid w:val="00451E19"/>
    <w:rsid w:val="0046232E"/>
    <w:rsid w:val="0046360A"/>
    <w:rsid w:val="00486C06"/>
    <w:rsid w:val="00486E91"/>
    <w:rsid w:val="00487AB4"/>
    <w:rsid w:val="004977CA"/>
    <w:rsid w:val="004A1738"/>
    <w:rsid w:val="004A2698"/>
    <w:rsid w:val="004A4252"/>
    <w:rsid w:val="004C183D"/>
    <w:rsid w:val="004E6EC1"/>
    <w:rsid w:val="00513DBC"/>
    <w:rsid w:val="00527CD6"/>
    <w:rsid w:val="005403FA"/>
    <w:rsid w:val="00553848"/>
    <w:rsid w:val="00556497"/>
    <w:rsid w:val="00572A8D"/>
    <w:rsid w:val="00592EAC"/>
    <w:rsid w:val="005B3F12"/>
    <w:rsid w:val="005C2E51"/>
    <w:rsid w:val="005C739C"/>
    <w:rsid w:val="005D6A69"/>
    <w:rsid w:val="005D74E0"/>
    <w:rsid w:val="005D78BD"/>
    <w:rsid w:val="005F0D97"/>
    <w:rsid w:val="00624AE3"/>
    <w:rsid w:val="006520E3"/>
    <w:rsid w:val="00657C92"/>
    <w:rsid w:val="006774CB"/>
    <w:rsid w:val="00682445"/>
    <w:rsid w:val="00686BAE"/>
    <w:rsid w:val="0069138B"/>
    <w:rsid w:val="006B1CCE"/>
    <w:rsid w:val="006C04C3"/>
    <w:rsid w:val="006D3811"/>
    <w:rsid w:val="006D7132"/>
    <w:rsid w:val="006E639A"/>
    <w:rsid w:val="006F721E"/>
    <w:rsid w:val="00702689"/>
    <w:rsid w:val="00716669"/>
    <w:rsid w:val="00717F3D"/>
    <w:rsid w:val="0072108B"/>
    <w:rsid w:val="007468AD"/>
    <w:rsid w:val="00761BDF"/>
    <w:rsid w:val="007713EE"/>
    <w:rsid w:val="00776908"/>
    <w:rsid w:val="007850B6"/>
    <w:rsid w:val="0079169A"/>
    <w:rsid w:val="007962AC"/>
    <w:rsid w:val="007B16EC"/>
    <w:rsid w:val="007D4FE8"/>
    <w:rsid w:val="007F0389"/>
    <w:rsid w:val="007F2251"/>
    <w:rsid w:val="00802A8B"/>
    <w:rsid w:val="00807428"/>
    <w:rsid w:val="00811F43"/>
    <w:rsid w:val="008253A9"/>
    <w:rsid w:val="00831FC0"/>
    <w:rsid w:val="00841188"/>
    <w:rsid w:val="00841B6E"/>
    <w:rsid w:val="0084646A"/>
    <w:rsid w:val="00854EC6"/>
    <w:rsid w:val="00862A58"/>
    <w:rsid w:val="008B1B9D"/>
    <w:rsid w:val="008B2EBD"/>
    <w:rsid w:val="008B357B"/>
    <w:rsid w:val="008C069D"/>
    <w:rsid w:val="008F5273"/>
    <w:rsid w:val="008F60CB"/>
    <w:rsid w:val="008F7A75"/>
    <w:rsid w:val="00913087"/>
    <w:rsid w:val="00920279"/>
    <w:rsid w:val="0092142A"/>
    <w:rsid w:val="00924365"/>
    <w:rsid w:val="0093086E"/>
    <w:rsid w:val="00953797"/>
    <w:rsid w:val="0095626C"/>
    <w:rsid w:val="00956967"/>
    <w:rsid w:val="009B4DE8"/>
    <w:rsid w:val="009C1488"/>
    <w:rsid w:val="009C2915"/>
    <w:rsid w:val="009C5172"/>
    <w:rsid w:val="009F0E4A"/>
    <w:rsid w:val="00A21BE7"/>
    <w:rsid w:val="00A26B12"/>
    <w:rsid w:val="00A30FC6"/>
    <w:rsid w:val="00A332C3"/>
    <w:rsid w:val="00A41089"/>
    <w:rsid w:val="00A76362"/>
    <w:rsid w:val="00A95445"/>
    <w:rsid w:val="00A96115"/>
    <w:rsid w:val="00AA2DC0"/>
    <w:rsid w:val="00AB7937"/>
    <w:rsid w:val="00AC3D0E"/>
    <w:rsid w:val="00AF1EBA"/>
    <w:rsid w:val="00AF260A"/>
    <w:rsid w:val="00AF43B7"/>
    <w:rsid w:val="00AF5129"/>
    <w:rsid w:val="00B03135"/>
    <w:rsid w:val="00B05432"/>
    <w:rsid w:val="00B15AE7"/>
    <w:rsid w:val="00B15C67"/>
    <w:rsid w:val="00B2002D"/>
    <w:rsid w:val="00B26465"/>
    <w:rsid w:val="00B576C5"/>
    <w:rsid w:val="00B66AC9"/>
    <w:rsid w:val="00B84134"/>
    <w:rsid w:val="00B97D73"/>
    <w:rsid w:val="00BE4D25"/>
    <w:rsid w:val="00C063E9"/>
    <w:rsid w:val="00C155E2"/>
    <w:rsid w:val="00C56FBC"/>
    <w:rsid w:val="00C87F45"/>
    <w:rsid w:val="00C91EE6"/>
    <w:rsid w:val="00C93911"/>
    <w:rsid w:val="00CC1554"/>
    <w:rsid w:val="00CC3783"/>
    <w:rsid w:val="00CC56AF"/>
    <w:rsid w:val="00CD0CB9"/>
    <w:rsid w:val="00CD477C"/>
    <w:rsid w:val="00CD72ED"/>
    <w:rsid w:val="00CD7C6D"/>
    <w:rsid w:val="00CE7201"/>
    <w:rsid w:val="00D01375"/>
    <w:rsid w:val="00D01BC9"/>
    <w:rsid w:val="00D01F7E"/>
    <w:rsid w:val="00D21E47"/>
    <w:rsid w:val="00D7275B"/>
    <w:rsid w:val="00D7487A"/>
    <w:rsid w:val="00D75AF7"/>
    <w:rsid w:val="00DB599E"/>
    <w:rsid w:val="00DB7BEA"/>
    <w:rsid w:val="00DD3C5E"/>
    <w:rsid w:val="00E32A22"/>
    <w:rsid w:val="00E60FCA"/>
    <w:rsid w:val="00E63170"/>
    <w:rsid w:val="00E75585"/>
    <w:rsid w:val="00EA0C7B"/>
    <w:rsid w:val="00EB4CDC"/>
    <w:rsid w:val="00EB7AAB"/>
    <w:rsid w:val="00ED4743"/>
    <w:rsid w:val="00EE219C"/>
    <w:rsid w:val="00EE2CD4"/>
    <w:rsid w:val="00F03A6C"/>
    <w:rsid w:val="00F07D2C"/>
    <w:rsid w:val="00F22CDB"/>
    <w:rsid w:val="00F42DB3"/>
    <w:rsid w:val="00F43C74"/>
    <w:rsid w:val="00F550DB"/>
    <w:rsid w:val="00F65417"/>
    <w:rsid w:val="00F65EB7"/>
    <w:rsid w:val="00F70EBA"/>
    <w:rsid w:val="00F76C91"/>
    <w:rsid w:val="00F76DB9"/>
    <w:rsid w:val="00F90A7B"/>
    <w:rsid w:val="00FA4507"/>
    <w:rsid w:val="00FB13E6"/>
    <w:rsid w:val="00FB2D8A"/>
    <w:rsid w:val="00FB2E1B"/>
    <w:rsid w:val="00FC2CB4"/>
    <w:rsid w:val="00FC49C9"/>
    <w:rsid w:val="00FC4D74"/>
    <w:rsid w:val="00FC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D07812"/>
  <w15:chartTrackingRefBased/>
  <w15:docId w15:val="{B000C1BE-9CF3-424B-A6F2-D1BCB819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576"/>
    <w:pPr>
      <w:jc w:val="both"/>
    </w:pPr>
    <w:rPr>
      <w:rFonts w:eastAsia="Times New Roman" w:cstheme="minorHAnsi"/>
      <w:lang w:val="en-GB" w:eastAsia="es-ES"/>
    </w:rPr>
  </w:style>
  <w:style w:type="paragraph" w:styleId="Heading1">
    <w:name w:val="heading 1"/>
    <w:basedOn w:val="Heading4"/>
    <w:next w:val="Normal"/>
    <w:link w:val="Heading1Char"/>
    <w:uiPriority w:val="9"/>
    <w:qFormat/>
    <w:rsid w:val="00702689"/>
    <w:pPr>
      <w:outlineLvl w:val="0"/>
    </w:pPr>
    <w:rPr>
      <w:rFonts w:cstheme="minorHAnsi"/>
      <w:b/>
      <w:bCs/>
      <w:sz w:val="24"/>
      <w:szCs w:val="28"/>
      <w:lang w:val="en-US"/>
    </w:rPr>
  </w:style>
  <w:style w:type="paragraph" w:styleId="Heading2">
    <w:name w:val="heading 2"/>
    <w:basedOn w:val="Heading5"/>
    <w:next w:val="Normal"/>
    <w:link w:val="Heading2Char"/>
    <w:uiPriority w:val="9"/>
    <w:unhideWhenUsed/>
    <w:qFormat/>
    <w:rsid w:val="00702689"/>
    <w:pPr>
      <w:outlineLvl w:val="1"/>
    </w:pPr>
    <w:rPr>
      <w:rFonts w:cstheme="minorHAnsi"/>
      <w:i w:val="0"/>
      <w:iCs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1D3"/>
    <w:pPr>
      <w:pBdr>
        <w:top w:val="single" w:sz="6" w:space="2" w:color="BF9000" w:themeColor="accent1"/>
      </w:pBdr>
      <w:spacing w:before="300" w:after="0"/>
      <w:outlineLvl w:val="2"/>
    </w:pPr>
    <w:rPr>
      <w:caps/>
      <w:color w:val="AA884B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39A"/>
    <w:pPr>
      <w:spacing w:before="200" w:after="0"/>
      <w:outlineLvl w:val="3"/>
    </w:pPr>
    <w:rPr>
      <w:rFonts w:cs="Times New Roman (Cuerpo en alfa"/>
      <w:color w:val="AA884B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5AE7"/>
    <w:pPr>
      <w:spacing w:before="200" w:after="0"/>
      <w:outlineLvl w:val="4"/>
    </w:pPr>
    <w:rPr>
      <w:rFonts w:cs="Times New Roman (Cuerpo en alfa"/>
      <w:i/>
      <w:color w:val="AA884B"/>
      <w:spacing w:val="10"/>
    </w:rPr>
  </w:style>
  <w:style w:type="paragraph" w:styleId="Heading6">
    <w:name w:val="heading 6"/>
    <w:basedOn w:val="Heading7"/>
    <w:next w:val="Normal"/>
    <w:link w:val="Heading6Char"/>
    <w:uiPriority w:val="9"/>
    <w:unhideWhenUsed/>
    <w:qFormat/>
    <w:rsid w:val="004A2698"/>
    <w:pPr>
      <w:outlineLvl w:val="5"/>
    </w:pPr>
    <w:rPr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5AE7"/>
    <w:pPr>
      <w:spacing w:before="200" w:after="0"/>
      <w:ind w:left="708"/>
      <w:outlineLvl w:val="6"/>
    </w:pPr>
    <w:rPr>
      <w:rFonts w:cs="Times New Roman (Cuerpo en alfa"/>
      <w:color w:val="AA884B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585C"/>
    <w:pPr>
      <w:spacing w:before="200" w:after="0"/>
      <w:outlineLvl w:val="7"/>
    </w:pPr>
    <w:rPr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585C"/>
    <w:pPr>
      <w:spacing w:before="200" w:after="0"/>
      <w:outlineLvl w:val="8"/>
    </w:pPr>
    <w:rPr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B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2689"/>
    <w:rPr>
      <w:rFonts w:cstheme="minorHAnsi"/>
      <w:b/>
      <w:bCs/>
      <w:color w:val="AA884B"/>
      <w:spacing w:val="10"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02689"/>
    <w:rPr>
      <w:rFonts w:cstheme="minorHAnsi"/>
      <w:iCs/>
      <w:color w:val="AA884B"/>
      <w:spacing w:val="10"/>
      <w:szCs w:val="21"/>
      <w:lang w:val="en-GB"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0A21D3"/>
    <w:rPr>
      <w:rFonts w:ascii="Open Sans" w:hAnsi="Open Sans"/>
      <w:caps/>
      <w:color w:val="AA884B"/>
      <w:spacing w:val="15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E639A"/>
    <w:rPr>
      <w:rFonts w:ascii="Open Sans" w:hAnsi="Open Sans" w:cs="Times New Roman (Cuerpo en alfa"/>
      <w:color w:val="AA884B"/>
      <w:spacing w:val="10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B15AE7"/>
    <w:rPr>
      <w:rFonts w:ascii="Open Sans" w:hAnsi="Open Sans" w:cs="Times New Roman (Cuerpo en alfa"/>
      <w:i/>
      <w:color w:val="AA884B"/>
      <w:spacing w:val="10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002D"/>
    <w:rPr>
      <w:rFonts w:ascii="Open Sans" w:hAnsi="Open Sans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02D"/>
    <w:pPr>
      <w:spacing w:line="240" w:lineRule="auto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02D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39"/>
    <w:rsid w:val="00B2002D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B2002D"/>
    <w:rPr>
      <w:color w:val="000000"/>
      <w:sz w:val="22"/>
      <w:szCs w:val="22"/>
    </w:rPr>
  </w:style>
  <w:style w:type="character" w:styleId="Hyperlink">
    <w:name w:val="Hyperlink"/>
    <w:uiPriority w:val="99"/>
    <w:unhideWhenUsed/>
    <w:rsid w:val="00702689"/>
    <w:rPr>
      <w:rFonts w:asciiTheme="minorHAnsi" w:hAnsiTheme="minorHAnsi" w:cstheme="minorHAnsi"/>
      <w:color w:val="AA884B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02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2D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0B354F"/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665F4"/>
    <w:rPr>
      <w:rFonts w:ascii="Open Sans" w:hAnsi="Open Sans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65F4"/>
    <w:rPr>
      <w:rFonts w:ascii="Open Sans" w:hAnsi="Open Sans"/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C3F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C3F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3097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4A2698"/>
    <w:rPr>
      <w:rFonts w:ascii="Open Sans" w:eastAsia="Times New Roman" w:hAnsi="Open Sans" w:cs="Times New Roman (Cuerpo en alfa"/>
      <w:color w:val="AA884B"/>
      <w:spacing w:val="10"/>
      <w:sz w:val="18"/>
      <w:lang w:val="en-US" w:eastAsia="es-ES"/>
    </w:rPr>
  </w:style>
  <w:style w:type="paragraph" w:styleId="TOCHeading">
    <w:name w:val="TOC Heading"/>
    <w:basedOn w:val="Heading1"/>
    <w:next w:val="Normal"/>
    <w:uiPriority w:val="39"/>
    <w:unhideWhenUsed/>
    <w:qFormat/>
    <w:rsid w:val="0004585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CD7C6D"/>
    <w:pPr>
      <w:spacing w:after="100"/>
      <w:ind w:left="220"/>
    </w:pPr>
    <w:rPr>
      <w:rFonts w:cs="Times New Roman"/>
    </w:rPr>
  </w:style>
  <w:style w:type="paragraph" w:styleId="TOC1">
    <w:name w:val="toc 1"/>
    <w:aliases w:val="Tabla"/>
    <w:basedOn w:val="Normal"/>
    <w:next w:val="Normal"/>
    <w:autoRedefine/>
    <w:uiPriority w:val="39"/>
    <w:unhideWhenUsed/>
    <w:rsid w:val="00235B5D"/>
    <w:pPr>
      <w:spacing w:after="0" w:line="240" w:lineRule="auto"/>
      <w:jc w:val="left"/>
    </w:pPr>
    <w:rPr>
      <w:sz w:val="16"/>
      <w:szCs w:val="11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D7C6D"/>
    <w:pPr>
      <w:spacing w:after="100"/>
      <w:ind w:left="440"/>
    </w:pPr>
    <w:rPr>
      <w:rFonts w:cs="Times New Roman"/>
    </w:rPr>
  </w:style>
  <w:style w:type="paragraph" w:styleId="NoSpacing">
    <w:name w:val="No Spacing"/>
    <w:uiPriority w:val="1"/>
    <w:qFormat/>
    <w:rsid w:val="0004585C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79169A"/>
    <w:pPr>
      <w:ind w:left="708"/>
    </w:pPr>
  </w:style>
  <w:style w:type="character" w:customStyle="1" w:styleId="Heading7Char">
    <w:name w:val="Heading 7 Char"/>
    <w:basedOn w:val="DefaultParagraphFont"/>
    <w:link w:val="Heading7"/>
    <w:uiPriority w:val="9"/>
    <w:rsid w:val="00B15AE7"/>
    <w:rPr>
      <w:rFonts w:ascii="Open Sans" w:hAnsi="Open Sans" w:cs="Times New Roman (Cuerpo en alfa"/>
      <w:color w:val="AA884B"/>
      <w:spacing w:val="10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585C"/>
    <w:rPr>
      <w:rFonts w:ascii="Open Sans" w:hAnsi="Open Sans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585C"/>
    <w:rPr>
      <w:rFonts w:ascii="Open Sans" w:hAnsi="Open Sans"/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585C"/>
    <w:rPr>
      <w:b/>
      <w:bCs/>
      <w:color w:val="8F6B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4585C"/>
    <w:pPr>
      <w:spacing w:before="0" w:after="0"/>
    </w:pPr>
    <w:rPr>
      <w:rFonts w:asciiTheme="majorHAnsi" w:eastAsiaTheme="majorEastAsia" w:hAnsiTheme="majorHAnsi" w:cstheme="majorBidi"/>
      <w:caps/>
      <w:color w:val="BF900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585C"/>
    <w:rPr>
      <w:rFonts w:asciiTheme="majorHAnsi" w:eastAsiaTheme="majorEastAsia" w:hAnsiTheme="majorHAnsi" w:cstheme="majorBidi"/>
      <w:caps/>
      <w:color w:val="BF9000" w:themeColor="accent1"/>
      <w:spacing w:val="10"/>
      <w:sz w:val="52"/>
      <w:szCs w:val="52"/>
    </w:rPr>
  </w:style>
  <w:style w:type="character" w:styleId="Strong">
    <w:name w:val="Strong"/>
    <w:uiPriority w:val="22"/>
    <w:qFormat/>
    <w:rsid w:val="0004585C"/>
    <w:rPr>
      <w:b/>
      <w:bCs/>
    </w:rPr>
  </w:style>
  <w:style w:type="character" w:styleId="Emphasis">
    <w:name w:val="Emphasis"/>
    <w:uiPriority w:val="20"/>
    <w:qFormat/>
    <w:rsid w:val="0004585C"/>
    <w:rPr>
      <w:caps/>
      <w:color w:val="5F470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4585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4585C"/>
    <w:rPr>
      <w:rFonts w:ascii="Open Sans" w:hAnsi="Open Sans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585C"/>
    <w:pPr>
      <w:spacing w:before="240" w:after="240" w:line="240" w:lineRule="auto"/>
      <w:ind w:left="1080" w:right="1080"/>
      <w:jc w:val="center"/>
    </w:pPr>
    <w:rPr>
      <w:color w:val="BF90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585C"/>
    <w:rPr>
      <w:rFonts w:ascii="Open Sans" w:hAnsi="Open Sans"/>
      <w:color w:val="BF9000" w:themeColor="accent1"/>
      <w:sz w:val="24"/>
      <w:szCs w:val="24"/>
    </w:rPr>
  </w:style>
  <w:style w:type="character" w:styleId="SubtleEmphasis">
    <w:name w:val="Subtle Emphasis"/>
    <w:uiPriority w:val="19"/>
    <w:qFormat/>
    <w:rsid w:val="0004585C"/>
    <w:rPr>
      <w:i/>
      <w:iCs/>
      <w:color w:val="5F4700" w:themeColor="accent1" w:themeShade="7F"/>
    </w:rPr>
  </w:style>
  <w:style w:type="character" w:styleId="IntenseEmphasis">
    <w:name w:val="Intense Emphasis"/>
    <w:uiPriority w:val="21"/>
    <w:qFormat/>
    <w:rsid w:val="0004585C"/>
    <w:rPr>
      <w:b/>
      <w:bCs/>
      <w:caps/>
      <w:color w:val="5F4700" w:themeColor="accent1" w:themeShade="7F"/>
      <w:spacing w:val="10"/>
    </w:rPr>
  </w:style>
  <w:style w:type="character" w:styleId="SubtleReference">
    <w:name w:val="Subtle Reference"/>
    <w:uiPriority w:val="31"/>
    <w:qFormat/>
    <w:rsid w:val="0004585C"/>
    <w:rPr>
      <w:b/>
      <w:bCs/>
      <w:color w:val="BF9000" w:themeColor="accent1"/>
    </w:rPr>
  </w:style>
  <w:style w:type="character" w:styleId="IntenseReference">
    <w:name w:val="Intense Reference"/>
    <w:uiPriority w:val="32"/>
    <w:qFormat/>
    <w:rsid w:val="0004585C"/>
    <w:rPr>
      <w:b/>
      <w:bCs/>
      <w:i/>
      <w:iCs/>
      <w:caps/>
      <w:color w:val="BF9000" w:themeColor="accent1"/>
    </w:rPr>
  </w:style>
  <w:style w:type="character" w:styleId="BookTitle">
    <w:name w:val="Book Title"/>
    <w:uiPriority w:val="33"/>
    <w:qFormat/>
    <w:rsid w:val="0004585C"/>
    <w:rPr>
      <w:b/>
      <w:bCs/>
      <w:i/>
      <w:iCs/>
      <w:spacing w:val="0"/>
    </w:rPr>
  </w:style>
  <w:style w:type="paragraph" w:styleId="Footer">
    <w:name w:val="footer"/>
    <w:basedOn w:val="Normal"/>
    <w:link w:val="FooterChar"/>
    <w:uiPriority w:val="99"/>
    <w:unhideWhenUsed/>
    <w:rsid w:val="00AB793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937"/>
    <w:rPr>
      <w:rFonts w:ascii="Open Sans" w:hAnsi="Open Sans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AB793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6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B15C6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B15C67"/>
    <w:rPr>
      <w:rFonts w:eastAsia="Times New Roman" w:cstheme="minorHAnsi"/>
      <w:lang w:val="en-GB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CC3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gp/authors-editors/authorandreviewertutorials/writinginenglish/avoiding-common-language-issues/1025268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hrasebank.manches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emic-englishuk.com/A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5">
      <a:dk1>
        <a:srgbClr val="BF9000"/>
      </a:dk1>
      <a:lt1>
        <a:srgbClr val="FFDF7F"/>
      </a:lt1>
      <a:dk2>
        <a:srgbClr val="44546A"/>
      </a:dk2>
      <a:lt2>
        <a:srgbClr val="FFFFFF"/>
      </a:lt2>
      <a:accent1>
        <a:srgbClr val="BF9000"/>
      </a:accent1>
      <a:accent2>
        <a:srgbClr val="BF90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B4C81-2DEF-3244-8EE5-2F673563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4</cp:revision>
  <dcterms:created xsi:type="dcterms:W3CDTF">2024-02-28T10:23:00Z</dcterms:created>
  <dcterms:modified xsi:type="dcterms:W3CDTF">2024-02-28T10:44:00Z</dcterms:modified>
</cp:coreProperties>
</file>